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54560C" w14:textId="77777777" w:rsidR="006001F4" w:rsidRDefault="006001F4">
      <w:r>
        <w:t>По Адамару.</w:t>
      </w:r>
    </w:p>
    <w:p w14:paraId="324AB159" w14:textId="22958D24" w:rsidR="0009611E" w:rsidRPr="006001F4" w:rsidRDefault="006001F4">
      <w:pPr>
        <w:rPr>
          <w:b/>
          <w:bCs/>
          <w:sz w:val="36"/>
          <w:szCs w:val="36"/>
        </w:rPr>
      </w:pPr>
      <w:r w:rsidRPr="006001F4">
        <w:rPr>
          <w:b/>
          <w:bCs/>
          <w:sz w:val="36"/>
          <w:szCs w:val="36"/>
        </w:rPr>
        <w:t>Исходное</w:t>
      </w:r>
    </w:p>
    <w:p w14:paraId="56FD8E3B" w14:textId="7F862547" w:rsidR="006001F4" w:rsidRDefault="006001F4">
      <w:r>
        <w:rPr>
          <w:noProof/>
        </w:rPr>
        <w:drawing>
          <wp:inline distT="0" distB="0" distL="0" distR="0" wp14:anchorId="32E90352" wp14:editId="33813976">
            <wp:extent cx="5940425" cy="59404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10496" w14:textId="549ACF89" w:rsidR="006001F4" w:rsidRPr="006001F4" w:rsidRDefault="006001F4">
      <w:pPr>
        <w:rPr>
          <w:b/>
          <w:bCs/>
          <w:sz w:val="36"/>
          <w:szCs w:val="36"/>
        </w:rPr>
      </w:pPr>
      <w:r w:rsidRPr="006001F4">
        <w:rPr>
          <w:b/>
          <w:bCs/>
          <w:sz w:val="36"/>
          <w:szCs w:val="36"/>
        </w:rPr>
        <w:t>После одного преобразования над строками</w:t>
      </w:r>
    </w:p>
    <w:p w14:paraId="5218A731" w14:textId="6383D3BD" w:rsidR="006001F4" w:rsidRDefault="006001F4">
      <w:r>
        <w:rPr>
          <w:noProof/>
        </w:rPr>
        <w:lastRenderedPageBreak/>
        <w:drawing>
          <wp:inline distT="0" distB="0" distL="0" distR="0" wp14:anchorId="77810991" wp14:editId="33627734">
            <wp:extent cx="5940425" cy="59404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EEF4C" w14:textId="5021124B" w:rsidR="006001F4" w:rsidRPr="006001F4" w:rsidRDefault="006001F4">
      <w:pPr>
        <w:rPr>
          <w:b/>
          <w:bCs/>
          <w:sz w:val="36"/>
          <w:szCs w:val="36"/>
        </w:rPr>
      </w:pPr>
      <w:r w:rsidRPr="006001F4">
        <w:rPr>
          <w:b/>
          <w:bCs/>
          <w:sz w:val="36"/>
          <w:szCs w:val="36"/>
        </w:rPr>
        <w:t>После одного преобразования над строками и с столбцами</w:t>
      </w:r>
    </w:p>
    <w:p w14:paraId="1FC7A296" w14:textId="44124036" w:rsidR="006001F4" w:rsidRDefault="006001F4">
      <w:r>
        <w:rPr>
          <w:noProof/>
        </w:rPr>
        <w:lastRenderedPageBreak/>
        <w:drawing>
          <wp:inline distT="0" distB="0" distL="0" distR="0" wp14:anchorId="266F7F0A" wp14:editId="0CE6C751">
            <wp:extent cx="5940425" cy="59404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639ED" w14:textId="079428CD" w:rsidR="00FF14B6" w:rsidRDefault="00FF14B6">
      <w:r>
        <w:rPr>
          <w:noProof/>
        </w:rPr>
        <w:lastRenderedPageBreak/>
        <w:drawing>
          <wp:inline distT="0" distB="0" distL="0" distR="0" wp14:anchorId="59EDEC87" wp14:editId="786BF38D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14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731"/>
    <w:rsid w:val="00555F3A"/>
    <w:rsid w:val="006001F4"/>
    <w:rsid w:val="006C7C2D"/>
    <w:rsid w:val="00810731"/>
    <w:rsid w:val="00FF14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8018C3"/>
  <w15:chartTrackingRefBased/>
  <w15:docId w15:val="{7023E454-3631-4628-885D-C65D22E8E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18</Words>
  <Characters>107</Characters>
  <Application>Microsoft Office Word</Application>
  <DocSecurity>0</DocSecurity>
  <Lines>1</Lines>
  <Paragraphs>1</Paragraphs>
  <ScaleCrop>false</ScaleCrop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Zhemkov Dmitriy</dc:creator>
  <cp:keywords/>
  <dc:description/>
  <cp:lastModifiedBy>Zhemkov Dmitriy</cp:lastModifiedBy>
  <cp:revision>5</cp:revision>
  <dcterms:created xsi:type="dcterms:W3CDTF">2022-05-26T16:41:00Z</dcterms:created>
  <dcterms:modified xsi:type="dcterms:W3CDTF">2022-05-26T17:53:00Z</dcterms:modified>
</cp:coreProperties>
</file>